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5CC" w:rsidRDefault="00CE05CC" w:rsidP="00CE05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CE05CC" w:rsidRDefault="00CE05CC" w:rsidP="00CE05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CE05CC" w:rsidRDefault="00CE05CC" w:rsidP="00CE05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УСТЬ-ТАРКСКОГО  РАЙОНА</w:t>
      </w:r>
    </w:p>
    <w:p w:rsidR="00CE05CC" w:rsidRDefault="00CE05CC" w:rsidP="00CE05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CE05CC" w:rsidRDefault="00CE05CC" w:rsidP="00CE05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05CC" w:rsidRDefault="00CE05CC" w:rsidP="00CE05C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CE05CC" w:rsidRDefault="00CE05CC" w:rsidP="00CE05C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E05CC" w:rsidRDefault="00CE05CC" w:rsidP="00CE05C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CE05CC" w:rsidRDefault="00CE05CC" w:rsidP="00CE05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CE05CC" w:rsidRDefault="00CE05CC" w:rsidP="00CE05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bookmarkStart w:id="0" w:name="_GoBack"/>
      <w:bookmarkEnd w:id="0"/>
    </w:p>
    <w:p w:rsidR="00F6576C" w:rsidRPr="0085549D" w:rsidRDefault="0085549D" w:rsidP="0085549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55474">
        <w:rPr>
          <w:rFonts w:ascii="Times New Roman" w:hAnsi="Times New Roman" w:cs="Times New Roman"/>
          <w:sz w:val="28"/>
          <w:szCs w:val="28"/>
        </w:rPr>
        <w:t xml:space="preserve">      </w:t>
      </w:r>
      <w:r w:rsidR="00B55474" w:rsidRPr="00B55474">
        <w:rPr>
          <w:rFonts w:ascii="Times New Roman" w:hAnsi="Times New Roman" w:cs="Times New Roman"/>
          <w:sz w:val="28"/>
          <w:szCs w:val="28"/>
        </w:rPr>
        <w:t xml:space="preserve">      </w:t>
      </w:r>
      <w:r w:rsidR="00511E67" w:rsidRPr="00511E67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 администрации  Камышевского  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511E67" w:rsidRPr="00511E67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</w:t>
      </w:r>
      <w:r w:rsidR="00254B30">
        <w:rPr>
          <w:rFonts w:ascii="Times New Roman" w:hAnsi="Times New Roman" w:cs="Times New Roman"/>
          <w:bCs/>
          <w:sz w:val="28"/>
          <w:szCs w:val="28"/>
        </w:rPr>
        <w:t>30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>.0</w:t>
      </w:r>
      <w:r w:rsidR="00254B30">
        <w:rPr>
          <w:rFonts w:ascii="Times New Roman" w:hAnsi="Times New Roman" w:cs="Times New Roman"/>
          <w:bCs/>
          <w:sz w:val="28"/>
          <w:szCs w:val="28"/>
        </w:rPr>
        <w:t>6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>.201</w:t>
      </w:r>
      <w:r w:rsidR="00254B30">
        <w:rPr>
          <w:rFonts w:ascii="Times New Roman" w:hAnsi="Times New Roman" w:cs="Times New Roman"/>
          <w:bCs/>
          <w:sz w:val="28"/>
          <w:szCs w:val="28"/>
        </w:rPr>
        <w:t>7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>г.</w:t>
      </w:r>
      <w:r w:rsidR="00254B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254B30">
        <w:rPr>
          <w:rFonts w:ascii="Times New Roman" w:hAnsi="Times New Roman" w:cs="Times New Roman"/>
          <w:bCs/>
          <w:sz w:val="28"/>
          <w:szCs w:val="28"/>
        </w:rPr>
        <w:t>47</w:t>
      </w:r>
      <w:r w:rsidR="00511E67" w:rsidRPr="00511E67">
        <w:rPr>
          <w:rFonts w:ascii="Times New Roman" w:hAnsi="Times New Roman" w:cs="Times New Roman"/>
          <w:sz w:val="28"/>
          <w:szCs w:val="28"/>
        </w:rPr>
        <w:t xml:space="preserve"> «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</w:t>
      </w:r>
      <w:r w:rsidR="00254B30">
        <w:rPr>
          <w:rFonts w:ascii="Times New Roman" w:hAnsi="Times New Roman" w:cs="Times New Roman"/>
          <w:bCs/>
          <w:sz w:val="28"/>
          <w:szCs w:val="28"/>
        </w:rPr>
        <w:t xml:space="preserve">ставлению муниципальной услуги </w:t>
      </w:r>
      <w:r w:rsidR="00254B30" w:rsidRPr="00085B6C">
        <w:rPr>
          <w:rFonts w:ascii="Times New Roman" w:hAnsi="Times New Roman"/>
          <w:bCs/>
          <w:sz w:val="24"/>
          <w:szCs w:val="24"/>
        </w:rPr>
        <w:t xml:space="preserve"> </w:t>
      </w:r>
      <w:r w:rsidR="00254B30" w:rsidRPr="00254B3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«П</w:t>
      </w:r>
      <w:r w:rsidR="00254B30" w:rsidRPr="00254B3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редоставление информации о порядке предоставления жилищно-коммунальных услуг населению»</w:t>
      </w:r>
      <w:r w:rsidR="00254B30" w:rsidRPr="00511E67">
        <w:rPr>
          <w:rFonts w:ascii="Times New Roman" w:hAnsi="Times New Roman" w:cs="Times New Roman"/>
          <w:sz w:val="28"/>
          <w:szCs w:val="28"/>
        </w:rPr>
        <w:t xml:space="preserve"> </w:t>
      </w:r>
      <w:r w:rsidR="00511E67" w:rsidRPr="00511E67">
        <w:rPr>
          <w:rFonts w:ascii="Times New Roman" w:hAnsi="Times New Roman" w:cs="Times New Roman"/>
          <w:sz w:val="28"/>
          <w:szCs w:val="28"/>
        </w:rPr>
        <w:t xml:space="preserve">(с изменениями, внесенными постановлением  администрации  Камышевского  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511E67" w:rsidRPr="00511E67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</w:t>
      </w:r>
      <w:r w:rsidR="00254B30">
        <w:rPr>
          <w:rFonts w:ascii="Times New Roman" w:hAnsi="Times New Roman" w:cs="Times New Roman"/>
          <w:bCs/>
          <w:sz w:val="28"/>
          <w:szCs w:val="28"/>
        </w:rPr>
        <w:t>18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>.</w:t>
      </w:r>
      <w:r w:rsidR="00254B30">
        <w:rPr>
          <w:rFonts w:ascii="Times New Roman" w:hAnsi="Times New Roman" w:cs="Times New Roman"/>
          <w:bCs/>
          <w:sz w:val="28"/>
          <w:szCs w:val="28"/>
        </w:rPr>
        <w:t>10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>.20</w:t>
      </w:r>
      <w:r w:rsidR="00254B30">
        <w:rPr>
          <w:rFonts w:ascii="Times New Roman" w:hAnsi="Times New Roman" w:cs="Times New Roman"/>
          <w:bCs/>
          <w:sz w:val="28"/>
          <w:szCs w:val="28"/>
        </w:rPr>
        <w:t>17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г.№ </w:t>
      </w:r>
      <w:r w:rsidR="00254B30">
        <w:rPr>
          <w:rFonts w:ascii="Times New Roman" w:hAnsi="Times New Roman" w:cs="Times New Roman"/>
          <w:bCs/>
          <w:sz w:val="28"/>
          <w:szCs w:val="28"/>
        </w:rPr>
        <w:t>57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>)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3A3C21" w:rsidRPr="003A3C21">
        <w:rPr>
          <w:rFonts w:ascii="Times New Roman" w:hAnsi="Times New Roman" w:cs="Times New Roman"/>
          <w:b w:val="0"/>
          <w:color w:val="000000"/>
          <w:sz w:val="28"/>
          <w:szCs w:val="28"/>
        </w:rPr>
        <w:t>«Предоставление информации о порядке предоставления жилищно-коммунальных услуг населению»</w:t>
      </w:r>
      <w:r w:rsidR="003A3C21" w:rsidRPr="00511E67">
        <w:rPr>
          <w:rFonts w:ascii="Times New Roman" w:hAnsi="Times New Roman" w:cs="Times New Roman"/>
          <w:sz w:val="28"/>
          <w:szCs w:val="28"/>
        </w:rPr>
        <w:t xml:space="preserve"> </w:t>
      </w:r>
      <w:r w:rsidR="00B55474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85549D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B55474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3A3C21">
        <w:rPr>
          <w:rFonts w:ascii="Times New Roman" w:hAnsi="Times New Roman" w:cs="Times New Roman"/>
          <w:bCs/>
          <w:sz w:val="28"/>
          <w:szCs w:val="28"/>
        </w:rPr>
        <w:t>30</w:t>
      </w:r>
      <w:r w:rsidR="003A3C21" w:rsidRPr="00511E67">
        <w:rPr>
          <w:rFonts w:ascii="Times New Roman" w:hAnsi="Times New Roman" w:cs="Times New Roman"/>
          <w:bCs/>
          <w:sz w:val="28"/>
          <w:szCs w:val="28"/>
        </w:rPr>
        <w:t>.0</w:t>
      </w:r>
      <w:r w:rsidR="003A3C21">
        <w:rPr>
          <w:rFonts w:ascii="Times New Roman" w:hAnsi="Times New Roman" w:cs="Times New Roman"/>
          <w:bCs/>
          <w:sz w:val="28"/>
          <w:szCs w:val="28"/>
        </w:rPr>
        <w:t>6</w:t>
      </w:r>
      <w:r w:rsidR="003A3C21" w:rsidRPr="00511E67">
        <w:rPr>
          <w:rFonts w:ascii="Times New Roman" w:hAnsi="Times New Roman" w:cs="Times New Roman"/>
          <w:bCs/>
          <w:sz w:val="28"/>
          <w:szCs w:val="28"/>
        </w:rPr>
        <w:t>.201</w:t>
      </w:r>
      <w:r w:rsidR="003A3C21">
        <w:rPr>
          <w:rFonts w:ascii="Times New Roman" w:hAnsi="Times New Roman" w:cs="Times New Roman"/>
          <w:bCs/>
          <w:sz w:val="28"/>
          <w:szCs w:val="28"/>
        </w:rPr>
        <w:t>7</w:t>
      </w:r>
      <w:r w:rsidR="003A3C21" w:rsidRPr="00511E67">
        <w:rPr>
          <w:rFonts w:ascii="Times New Roman" w:hAnsi="Times New Roman" w:cs="Times New Roman"/>
          <w:bCs/>
          <w:sz w:val="28"/>
          <w:szCs w:val="28"/>
        </w:rPr>
        <w:t>г.</w:t>
      </w:r>
      <w:r w:rsidR="003A3C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3C21" w:rsidRPr="00511E67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3A3C21">
        <w:rPr>
          <w:rFonts w:ascii="Times New Roman" w:hAnsi="Times New Roman" w:cs="Times New Roman"/>
          <w:bCs/>
          <w:sz w:val="28"/>
          <w:szCs w:val="28"/>
        </w:rPr>
        <w:t>47</w:t>
      </w:r>
      <w:r w:rsidR="003A3C21" w:rsidRPr="00511E67">
        <w:rPr>
          <w:rFonts w:ascii="Times New Roman" w:hAnsi="Times New Roman" w:cs="Times New Roman"/>
          <w:sz w:val="28"/>
          <w:szCs w:val="28"/>
        </w:rPr>
        <w:t xml:space="preserve"> «</w:t>
      </w:r>
      <w:r w:rsidR="003A3C21" w:rsidRPr="00511E67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</w:t>
      </w:r>
      <w:r w:rsidR="003A3C21">
        <w:rPr>
          <w:rFonts w:ascii="Times New Roman" w:hAnsi="Times New Roman" w:cs="Times New Roman"/>
          <w:bCs/>
          <w:sz w:val="28"/>
          <w:szCs w:val="28"/>
        </w:rPr>
        <w:t xml:space="preserve">ставлению муниципальной услуги </w:t>
      </w:r>
      <w:r w:rsidR="003A3C21" w:rsidRPr="00085B6C">
        <w:rPr>
          <w:rFonts w:ascii="Times New Roman" w:hAnsi="Times New Roman"/>
          <w:bCs/>
          <w:sz w:val="24"/>
          <w:szCs w:val="24"/>
        </w:rPr>
        <w:t xml:space="preserve"> </w:t>
      </w:r>
      <w:r w:rsidR="003A3C21" w:rsidRPr="00254B3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«П</w:t>
      </w:r>
      <w:r w:rsidR="003A3C21" w:rsidRPr="00254B3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редоставление информации о порядке предоставления жилищно-коммунальных услуг населению»</w:t>
      </w:r>
      <w:r w:rsidR="003A3C21" w:rsidRPr="00511E67">
        <w:rPr>
          <w:rFonts w:ascii="Times New Roman" w:hAnsi="Times New Roman" w:cs="Times New Roman"/>
          <w:sz w:val="28"/>
          <w:szCs w:val="28"/>
        </w:rPr>
        <w:t xml:space="preserve"> (с изменениями, внесенными постановлением  администрации  Камышевского  </w:t>
      </w:r>
      <w:r w:rsidR="003A3C21" w:rsidRPr="00511E67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3A3C21" w:rsidRPr="00511E67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3A3C21" w:rsidRPr="00511E67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</w:t>
      </w:r>
      <w:r w:rsidR="003A3C21">
        <w:rPr>
          <w:rFonts w:ascii="Times New Roman" w:hAnsi="Times New Roman" w:cs="Times New Roman"/>
          <w:bCs/>
          <w:sz w:val="28"/>
          <w:szCs w:val="28"/>
        </w:rPr>
        <w:t>18</w:t>
      </w:r>
      <w:r w:rsidR="003A3C21" w:rsidRPr="00511E67">
        <w:rPr>
          <w:rFonts w:ascii="Times New Roman" w:hAnsi="Times New Roman" w:cs="Times New Roman"/>
          <w:bCs/>
          <w:sz w:val="28"/>
          <w:szCs w:val="28"/>
        </w:rPr>
        <w:t>.</w:t>
      </w:r>
      <w:r w:rsidR="003A3C21">
        <w:rPr>
          <w:rFonts w:ascii="Times New Roman" w:hAnsi="Times New Roman" w:cs="Times New Roman"/>
          <w:bCs/>
          <w:sz w:val="28"/>
          <w:szCs w:val="28"/>
        </w:rPr>
        <w:t>10</w:t>
      </w:r>
      <w:r w:rsidR="003A3C21" w:rsidRPr="00511E67">
        <w:rPr>
          <w:rFonts w:ascii="Times New Roman" w:hAnsi="Times New Roman" w:cs="Times New Roman"/>
          <w:bCs/>
          <w:sz w:val="28"/>
          <w:szCs w:val="28"/>
        </w:rPr>
        <w:t>.20</w:t>
      </w:r>
      <w:r w:rsidR="003A3C21">
        <w:rPr>
          <w:rFonts w:ascii="Times New Roman" w:hAnsi="Times New Roman" w:cs="Times New Roman"/>
          <w:bCs/>
          <w:sz w:val="28"/>
          <w:szCs w:val="28"/>
        </w:rPr>
        <w:t>17</w:t>
      </w:r>
      <w:r w:rsidR="003A3C21" w:rsidRPr="00511E67">
        <w:rPr>
          <w:rFonts w:ascii="Times New Roman" w:hAnsi="Times New Roman" w:cs="Times New Roman"/>
          <w:bCs/>
          <w:sz w:val="28"/>
          <w:szCs w:val="28"/>
        </w:rPr>
        <w:t xml:space="preserve">г.№ </w:t>
      </w:r>
      <w:r w:rsidR="003A3C21">
        <w:rPr>
          <w:rFonts w:ascii="Times New Roman" w:hAnsi="Times New Roman" w:cs="Times New Roman"/>
          <w:bCs/>
          <w:sz w:val="28"/>
          <w:szCs w:val="28"/>
        </w:rPr>
        <w:t>57</w:t>
      </w:r>
      <w:r w:rsidR="003A3C21" w:rsidRPr="0085549D">
        <w:rPr>
          <w:rFonts w:ascii="Times New Roman" w:hAnsi="Times New Roman" w:cs="Times New Roman"/>
          <w:bCs/>
          <w:sz w:val="28"/>
          <w:szCs w:val="28"/>
        </w:rPr>
        <w:t>)</w:t>
      </w:r>
      <w:r w:rsidR="003A3C21">
        <w:rPr>
          <w:rFonts w:ascii="Times New Roman" w:hAnsi="Times New Roman" w:cs="Times New Roman"/>
          <w:bCs/>
          <w:sz w:val="28"/>
          <w:szCs w:val="28"/>
        </w:rPr>
        <w:t xml:space="preserve">  и</w:t>
      </w:r>
      <w:r w:rsidRPr="00521C21">
        <w:rPr>
          <w:rFonts w:ascii="Times New Roman" w:hAnsi="Times New Roman"/>
          <w:sz w:val="28"/>
          <w:szCs w:val="28"/>
        </w:rPr>
        <w:t>зложить в новой редакции:</w:t>
      </w:r>
    </w:p>
    <w:p w:rsidR="00BA4C7B" w:rsidRDefault="0077173E" w:rsidP="00BA4C7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77173E">
        <w:rPr>
          <w:rFonts w:ascii="Times New Roman" w:hAnsi="Times New Roman"/>
          <w:sz w:val="28"/>
          <w:szCs w:val="28"/>
        </w:rPr>
        <w:t xml:space="preserve">   </w:t>
      </w:r>
      <w:r w:rsidR="00BA4C7B"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обжалования  решений и действий (бездействий) </w:t>
      </w:r>
      <w:r w:rsidR="00BA4C7B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BA4C7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BA4C7B"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 w:rsidR="00BA4C7B"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 w:rsidR="00BA4C7B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BA4C7B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BA4C7B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BA4C7B" w:rsidRDefault="00BA4C7B" w:rsidP="00BA4C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 xml:space="preserve">решения и действия (бездействия)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</w:t>
      </w:r>
      <w:r>
        <w:rPr>
          <w:rFonts w:ascii="Times New Roman" w:hAnsi="Times New Roman"/>
          <w:b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услуг».</w:t>
      </w:r>
    </w:p>
    <w:p w:rsidR="00BA4C7B" w:rsidRDefault="00BA4C7B" w:rsidP="00BA4C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BA4C7B" w:rsidRDefault="00BA4C7B" w:rsidP="00BA4C7B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на  решения и действия (бездействия) работника многофункционального центра подаются руководителю этого многофункционального центра.</w:t>
      </w:r>
    </w:p>
    <w:p w:rsidR="00BA4C7B" w:rsidRDefault="00BA4C7B" w:rsidP="00BA4C7B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BA4C7B" w:rsidRDefault="00BA4C7B" w:rsidP="00BA4C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BA4C7B" w:rsidRDefault="00BA4C7B" w:rsidP="00BA4C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предоставляющей  муниципальную услугу, должностных лиц, муниципальных служащих.</w:t>
      </w:r>
    </w:p>
    <w:p w:rsidR="00BA4C7B" w:rsidRDefault="00BA4C7B" w:rsidP="00BA4C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BA4C7B" w:rsidRDefault="00BA4C7B" w:rsidP="00BA4C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BA4C7B" w:rsidRDefault="00BA4C7B" w:rsidP="00BA4C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BA4C7B" w:rsidRDefault="00BA4C7B" w:rsidP="00BA4C7B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опубликованию 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BA4C7B" w:rsidRDefault="00BA4C7B" w:rsidP="00BA4C7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области  и прокурору района  для сведения.</w:t>
      </w:r>
    </w:p>
    <w:p w:rsidR="00BA4C7B" w:rsidRDefault="00BA4C7B" w:rsidP="00BA4C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BA4C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254B30"/>
    <w:rsid w:val="002F4629"/>
    <w:rsid w:val="003A3C21"/>
    <w:rsid w:val="003E0BD2"/>
    <w:rsid w:val="004931F8"/>
    <w:rsid w:val="00511E67"/>
    <w:rsid w:val="00521C21"/>
    <w:rsid w:val="00524246"/>
    <w:rsid w:val="0076460B"/>
    <w:rsid w:val="0077173E"/>
    <w:rsid w:val="0085549D"/>
    <w:rsid w:val="00B44D7F"/>
    <w:rsid w:val="00B55474"/>
    <w:rsid w:val="00B9112B"/>
    <w:rsid w:val="00BA4C7B"/>
    <w:rsid w:val="00BC3C9E"/>
    <w:rsid w:val="00CE05CC"/>
    <w:rsid w:val="00DE590D"/>
    <w:rsid w:val="00F6576C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BA4C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A4C7B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0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23</cp:revision>
  <dcterms:created xsi:type="dcterms:W3CDTF">2019-10-14T03:12:00Z</dcterms:created>
  <dcterms:modified xsi:type="dcterms:W3CDTF">2020-01-08T08:32:00Z</dcterms:modified>
</cp:coreProperties>
</file>